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89F09" w14:textId="6E4526FD" w:rsidR="001B1838" w:rsidRDefault="00000000">
      <w:pPr>
        <w:pStyle w:val="Titre1"/>
      </w:pPr>
      <w:bookmarkStart w:id="0" w:name="X81367174a7c4fbc5fd7bf5a18f9e47fa66f7934"/>
      <w:bookmarkStart w:id="1" w:name="_Hlk203933592"/>
      <w:bookmarkEnd w:id="1"/>
      <w:r w:rsidRPr="00D16042">
        <w:t xml:space="preserve">Fiche Élève </w:t>
      </w:r>
      <w:r w:rsidR="00403C3D">
        <w:t>-</w:t>
      </w:r>
      <w:r w:rsidRPr="00D16042">
        <w:t xml:space="preserve"> Activité : Comprendre la différence entre la théorie de Lamarck et celle de Darwin</w:t>
      </w:r>
    </w:p>
    <w:p w14:paraId="5EE9AB46" w14:textId="6DE7B12D" w:rsidR="00166ACC" w:rsidRPr="00166ACC" w:rsidRDefault="00166ACC" w:rsidP="00166ACC">
      <w:pPr>
        <w:pStyle w:val="Corpsdetexte"/>
      </w:pPr>
      <w:r w:rsidRPr="00166ACC">
        <w:t>« Les girafes ont un long cou, tout le monde le sait ! Pourtant, il y a 7 à 12 millions d’années, leurs ancêtres, des girafidés fossiles, avaient un cou beaucoup plus court. Les fossiles montrent que le cou s’est allongé au cours du temps. Lamarck et Darwin avaient déjà proposé des explications à ce phénomène… mais elles étaient très différentes. »</w:t>
      </w:r>
    </w:p>
    <w:p w14:paraId="221A8277" w14:textId="77777777" w:rsidR="001978B9" w:rsidRDefault="00E0402B" w:rsidP="00E0402B">
      <w:pPr>
        <w:pStyle w:val="Titre2"/>
        <w:jc w:val="center"/>
        <w:rPr>
          <w:noProof/>
        </w:rPr>
      </w:pPr>
      <w:bookmarkStart w:id="2" w:name="pourquoi-la-girafe-a-t-elle-un-long-cou"/>
      <w:r w:rsidRPr="00D00579">
        <w:t xml:space="preserve">« Comment expliquer que les girafes </w:t>
      </w:r>
      <w:r w:rsidR="001978B9">
        <w:t>actuelles</w:t>
      </w:r>
      <w:r w:rsidRPr="00D00579">
        <w:t xml:space="preserve"> aient toutes un long cou ?</w:t>
      </w:r>
      <w:r>
        <w:t> »</w:t>
      </w:r>
      <w:r w:rsidRPr="00E0402B">
        <w:rPr>
          <w:noProof/>
        </w:rPr>
        <w:t xml:space="preserve"> </w:t>
      </w:r>
    </w:p>
    <w:p w14:paraId="115EECA1" w14:textId="2C6702C1" w:rsidR="001978B9" w:rsidRPr="001978B9" w:rsidRDefault="00E0402B" w:rsidP="005B6BC5">
      <w:pPr>
        <w:pStyle w:val="Titre2"/>
        <w:jc w:val="center"/>
      </w:pPr>
      <w:r>
        <w:rPr>
          <w:noProof/>
        </w:rPr>
        <w:drawing>
          <wp:inline distT="0" distB="0" distL="0" distR="0" wp14:anchorId="55F75CBE" wp14:editId="0DADC5AF">
            <wp:extent cx="4480560" cy="2987040"/>
            <wp:effectExtent l="0" t="0" r="0" b="3810"/>
            <wp:docPr id="1954355210" name="Image 1" descr="Une image contenant mammifère, Animal terrestre, plein air, f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55210" name="Image 1" descr="Une image contenant mammifère, Animal terrestre, plein air, faune&#10;&#10;Le contenu généré par l’IA peut être incorrect."/>
                    <pic:cNvPicPr/>
                  </pic:nvPicPr>
                  <pic:blipFill>
                    <a:blip r:embed="rId5"/>
                    <a:stretch>
                      <a:fillRect/>
                    </a:stretch>
                  </pic:blipFill>
                  <pic:spPr>
                    <a:xfrm>
                      <a:off x="0" y="0"/>
                      <a:ext cx="4480560" cy="2987040"/>
                    </a:xfrm>
                    <a:prstGeom prst="rect">
                      <a:avLst/>
                    </a:prstGeom>
                  </pic:spPr>
                </pic:pic>
              </a:graphicData>
            </a:graphic>
          </wp:inline>
        </w:drawing>
      </w:r>
    </w:p>
    <w:p w14:paraId="27F4C689" w14:textId="5918F7EA" w:rsidR="001B1838" w:rsidRDefault="00000000" w:rsidP="00356CAF">
      <w:pPr>
        <w:pStyle w:val="Titre3"/>
      </w:pPr>
      <w:bookmarkStart w:id="3" w:name="consigne"/>
      <w:r w:rsidRPr="00356CAF">
        <w:rPr>
          <w:b/>
          <w:bCs/>
        </w:rPr>
        <w:t>Consigne</w:t>
      </w:r>
      <w:r w:rsidRPr="00D16042">
        <w:t xml:space="preserve"> :</w:t>
      </w:r>
      <w:r w:rsidR="00356CAF">
        <w:t xml:space="preserve"> </w:t>
      </w:r>
      <w:r w:rsidRPr="00D16042">
        <w:t>Lis</w:t>
      </w:r>
      <w:r w:rsidR="00D16042" w:rsidRPr="00D16042">
        <w:t>ez</w:t>
      </w:r>
      <w:r w:rsidRPr="00D16042">
        <w:t xml:space="preserve"> attentivement les deux théories présentées ci-dessous, puis répond</w:t>
      </w:r>
      <w:r w:rsidR="00403C3D">
        <w:t>ez</w:t>
      </w:r>
      <w:r w:rsidRPr="00D16042">
        <w:t xml:space="preserve"> aux questions sur la façon dont chacune explique pourquoi les girafes actuelles ont un long cou.</w:t>
      </w:r>
    </w:p>
    <w:p w14:paraId="09D03AF4" w14:textId="77777777" w:rsidR="0082522B" w:rsidRPr="00D00579" w:rsidRDefault="0082522B" w:rsidP="0082522B">
      <w:pPr>
        <w:pStyle w:val="Titre2"/>
      </w:pPr>
      <w:bookmarkStart w:id="4" w:name="questions"/>
      <w:bookmarkEnd w:id="2"/>
      <w:bookmarkEnd w:id="3"/>
      <w:r w:rsidRPr="00D00579">
        <w:t>La théorie de Lamarck en deux idées</w:t>
      </w:r>
      <w:r>
        <w:t xml:space="preserve"> (1809)</w:t>
      </w:r>
    </w:p>
    <w:p w14:paraId="14725D16" w14:textId="77777777" w:rsidR="0082522B" w:rsidRPr="00D00579" w:rsidRDefault="0082522B" w:rsidP="0082522B">
      <w:pPr>
        <w:pStyle w:val="FirstParagraph"/>
      </w:pPr>
      <w:r w:rsidRPr="00D00579">
        <w:t>1️</w:t>
      </w:r>
      <w:r w:rsidRPr="00D00579">
        <w:rPr>
          <w:rFonts w:ascii="Segoe UI Symbol" w:hAnsi="Segoe UI Symbol" w:cs="Segoe UI Symbol"/>
        </w:rPr>
        <w:t>⃣</w:t>
      </w:r>
      <w:r w:rsidRPr="00D00579">
        <w:t xml:space="preserve"> </w:t>
      </w:r>
      <w:r w:rsidRPr="00D00579">
        <w:rPr>
          <w:b/>
          <w:bCs/>
        </w:rPr>
        <w:t>Les individus changent selon leurs besoins</w:t>
      </w:r>
    </w:p>
    <w:p w14:paraId="0269E28C" w14:textId="77777777" w:rsidR="0082522B" w:rsidRPr="00D00579" w:rsidRDefault="0082522B" w:rsidP="0082522B">
      <w:pPr>
        <w:pStyle w:val="Corpsdetexte"/>
      </w:pPr>
      <w:r w:rsidRPr="00D00579">
        <w:t>Quand l’environnement change, les individus d’une population modifient certaines parties de leur corps en fonction de ce dont ils ont besoin. Par exemple, une partie du corps très utilisée se développe, tandis qu’une partie inutile s’affaiblit ou disparaît.</w:t>
      </w:r>
    </w:p>
    <w:p w14:paraId="3324C843" w14:textId="77777777" w:rsidR="0082522B" w:rsidRPr="00D00579" w:rsidRDefault="0082522B" w:rsidP="0082522B">
      <w:pPr>
        <w:pStyle w:val="Corpsdetexte"/>
      </w:pPr>
      <w:r w:rsidRPr="00D00579">
        <w:t>2️</w:t>
      </w:r>
      <w:r w:rsidRPr="00D00579">
        <w:rPr>
          <w:rFonts w:ascii="Segoe UI Symbol" w:hAnsi="Segoe UI Symbol" w:cs="Segoe UI Symbol"/>
        </w:rPr>
        <w:t>⃣</w:t>
      </w:r>
      <w:r w:rsidRPr="00D00579">
        <w:t xml:space="preserve"> </w:t>
      </w:r>
      <w:r w:rsidRPr="00D00579">
        <w:rPr>
          <w:b/>
          <w:bCs/>
        </w:rPr>
        <w:t>Ces différences sont transmises</w:t>
      </w:r>
    </w:p>
    <w:p w14:paraId="25237D0C" w14:textId="77777777" w:rsidR="0082522B" w:rsidRPr="00D00579" w:rsidRDefault="0082522B" w:rsidP="0082522B">
      <w:pPr>
        <w:pStyle w:val="Corpsdetexte"/>
      </w:pPr>
      <w:r w:rsidRPr="00D00579">
        <w:t>Les différences acquises par les individus pendant leur vie sont transmises à leurs petits. Au fil des générations, la population change petit à petit, car chacun hérite des différences acquises par ses parents.</w:t>
      </w:r>
    </w:p>
    <w:p w14:paraId="5D810382" w14:textId="77777777" w:rsidR="0082522B" w:rsidRPr="00D00579" w:rsidRDefault="0082522B" w:rsidP="0082522B">
      <w:pPr>
        <w:pStyle w:val="Corpsdetexte"/>
      </w:pPr>
      <w:r>
        <w:pict w14:anchorId="29CDD586">
          <v:rect id="_x0000_i1173" style="width:0;height:1.5pt" o:hralign="center" o:hrstd="t" o:hr="t"/>
        </w:pict>
      </w:r>
    </w:p>
    <w:p w14:paraId="39707D60" w14:textId="77777777" w:rsidR="0082522B" w:rsidRPr="00D00579" w:rsidRDefault="0082522B" w:rsidP="0082522B">
      <w:pPr>
        <w:pStyle w:val="Titre2"/>
      </w:pPr>
      <w:r w:rsidRPr="00D00579">
        <w:lastRenderedPageBreak/>
        <w:t>La théorie de Darwin en deux idées</w:t>
      </w:r>
      <w:r>
        <w:t xml:space="preserve"> (1889)</w:t>
      </w:r>
    </w:p>
    <w:p w14:paraId="2B869BFA" w14:textId="77777777" w:rsidR="0082522B" w:rsidRPr="00D00579" w:rsidRDefault="0082522B" w:rsidP="0082522B">
      <w:pPr>
        <w:pStyle w:val="FirstParagraph"/>
      </w:pPr>
      <w:r w:rsidRPr="00D00579">
        <w:t>1️</w:t>
      </w:r>
      <w:r w:rsidRPr="00D00579">
        <w:rPr>
          <w:rFonts w:ascii="Segoe UI Symbol" w:hAnsi="Segoe UI Symbol" w:cs="Segoe UI Symbol"/>
        </w:rPr>
        <w:t>⃣</w:t>
      </w:r>
      <w:r w:rsidRPr="00D00579">
        <w:t xml:space="preserve"> </w:t>
      </w:r>
      <w:r w:rsidRPr="00D00579">
        <w:rPr>
          <w:b/>
          <w:bCs/>
        </w:rPr>
        <w:t>Des différences qui se transmettent</w:t>
      </w:r>
    </w:p>
    <w:p w14:paraId="661A7FF6" w14:textId="77777777" w:rsidR="0082522B" w:rsidRPr="00D00579" w:rsidRDefault="0082522B" w:rsidP="0082522B">
      <w:pPr>
        <w:pStyle w:val="Corpsdetexte"/>
      </w:pPr>
      <w:r w:rsidRPr="00D00579">
        <w:t xml:space="preserve">Dans une population, il existe toujours des différences entre les individus : certains sont un peu plus grands, plus rapides ou ont un </w:t>
      </w:r>
      <w:proofErr w:type="spellStart"/>
      <w:r w:rsidRPr="00D00579">
        <w:t>cou</w:t>
      </w:r>
      <w:proofErr w:type="spellEnd"/>
      <w:r w:rsidRPr="00D00579">
        <w:t xml:space="preserve"> plus long. Ces différences apparaissent au hasard. Quand elles sont héréditaires, elles se transmettent des parents aux petits.</w:t>
      </w:r>
    </w:p>
    <w:p w14:paraId="21ABFEC6" w14:textId="77777777" w:rsidR="0082522B" w:rsidRPr="00D00579" w:rsidRDefault="0082522B" w:rsidP="0082522B">
      <w:pPr>
        <w:pStyle w:val="Corpsdetexte"/>
      </w:pPr>
      <w:r w:rsidRPr="00D00579">
        <w:t>2️</w:t>
      </w:r>
      <w:r w:rsidRPr="00D00579">
        <w:rPr>
          <w:rFonts w:ascii="Segoe UI Symbol" w:hAnsi="Segoe UI Symbol" w:cs="Segoe UI Symbol"/>
        </w:rPr>
        <w:t>⃣</w:t>
      </w:r>
      <w:r w:rsidRPr="00D00579">
        <w:t xml:space="preserve"> </w:t>
      </w:r>
      <w:r w:rsidRPr="00D00579">
        <w:rPr>
          <w:b/>
          <w:bCs/>
        </w:rPr>
        <w:t>La sélection naturelle</w:t>
      </w:r>
    </w:p>
    <w:p w14:paraId="5E59B5D0" w14:textId="77777777" w:rsidR="0082522B" w:rsidRPr="00D00579" w:rsidRDefault="0082522B" w:rsidP="0082522B">
      <w:pPr>
        <w:pStyle w:val="Corpsdetexte"/>
      </w:pPr>
      <w:r w:rsidRPr="00D00579">
        <w:t xml:space="preserve">Dans un environnement donné, les individus porteurs d’une différence </w:t>
      </w:r>
      <w:r>
        <w:t xml:space="preserve">avantageuse </w:t>
      </w:r>
      <w:r w:rsidRPr="00D00579">
        <w:t>qui les aide à mieux survivre et à avoir plus de petits transmettent plus souvent cette différence à la génération suivante. Au fil des générations, cette différence devient plus fréquente dans la population, qui change petit à petit.</w:t>
      </w:r>
    </w:p>
    <w:p w14:paraId="1CC85339" w14:textId="32A0DC22" w:rsidR="00403C3D" w:rsidRDefault="0082522B" w:rsidP="0082522B">
      <w:r>
        <w:pict w14:anchorId="5885385D">
          <v:rect id="_x0000_i1174" style="width:0;height:1.5pt" o:hralign="center" o:hrstd="t" o:hr="t"/>
        </w:pict>
      </w:r>
    </w:p>
    <w:p w14:paraId="61CF1BF4" w14:textId="0B250E94" w:rsidR="001B1838" w:rsidRPr="00D16042" w:rsidRDefault="00000000">
      <w:pPr>
        <w:pStyle w:val="Titre2"/>
      </w:pPr>
      <w:r w:rsidRPr="00D16042">
        <w:t>Questions :</w:t>
      </w:r>
    </w:p>
    <w:p w14:paraId="61704B76" w14:textId="59749620" w:rsidR="001B1838" w:rsidRDefault="00000000">
      <w:pPr>
        <w:pStyle w:val="FirstParagraph"/>
      </w:pPr>
      <w:r w:rsidRPr="00D16042">
        <w:t xml:space="preserve">✅ </w:t>
      </w:r>
      <w:bookmarkStart w:id="5" w:name="_Hlk203924200"/>
      <w:r w:rsidR="00D16042" w:rsidRPr="00D16042">
        <w:t xml:space="preserve">Expliquez de façon complète ce que propose Lamarck pour expliquer pourquoi les girafes </w:t>
      </w:r>
      <w:r w:rsidR="005B6BC5">
        <w:t xml:space="preserve">actuelles </w:t>
      </w:r>
      <w:r w:rsidR="00D16042" w:rsidRPr="00D16042">
        <w:t xml:space="preserve">ont </w:t>
      </w:r>
      <w:r w:rsidR="005B6BC5">
        <w:t xml:space="preserve">toutes </w:t>
      </w:r>
      <w:r w:rsidR="00D16042" w:rsidRPr="00D16042">
        <w:t xml:space="preserve">un long cou </w:t>
      </w:r>
      <w:bookmarkEnd w:id="5"/>
      <w:r w:rsidR="00D16042" w:rsidRPr="00D16042">
        <w:t>:</w:t>
      </w:r>
    </w:p>
    <w:p w14:paraId="2945ADD0" w14:textId="77777777" w:rsidR="00584D92" w:rsidRDefault="00584D92" w:rsidP="00584D92">
      <w:pPr>
        <w:pStyle w:val="Corpsdetexte"/>
      </w:pPr>
    </w:p>
    <w:p w14:paraId="2911DCC6" w14:textId="77777777" w:rsidR="00584D92" w:rsidRDefault="00584D92" w:rsidP="00584D92">
      <w:pPr>
        <w:pStyle w:val="Corpsdetexte"/>
      </w:pPr>
    </w:p>
    <w:p w14:paraId="6A971182" w14:textId="77777777" w:rsidR="00584D92" w:rsidRPr="00584D92" w:rsidRDefault="00584D92" w:rsidP="00584D92">
      <w:pPr>
        <w:pStyle w:val="Corpsdetexte"/>
      </w:pPr>
    </w:p>
    <w:p w14:paraId="0C66ECFB" w14:textId="32DD57FE" w:rsidR="001978B9" w:rsidRDefault="00000000" w:rsidP="001978B9">
      <w:pPr>
        <w:pStyle w:val="Normalcentr"/>
        <w:ind w:left="0"/>
      </w:pPr>
      <w:r w:rsidRPr="00D16042">
        <w:rPr>
          <w:rFonts w:ascii="Segoe UI Emoji" w:hAnsi="Segoe UI Emoji" w:cs="Segoe UI Emoji"/>
        </w:rPr>
        <w:t>✅</w:t>
      </w:r>
      <w:r w:rsidRPr="00D16042">
        <w:t xml:space="preserve"> </w:t>
      </w:r>
      <w:r w:rsidR="00D16042" w:rsidRPr="00D16042">
        <w:t xml:space="preserve">Expliquez de façon complète ce que propose Darwin pour expliquer pourquoi les girafes </w:t>
      </w:r>
      <w:r w:rsidR="005B6BC5">
        <w:t xml:space="preserve">actuelles </w:t>
      </w:r>
      <w:r w:rsidR="00D16042" w:rsidRPr="00D16042">
        <w:t xml:space="preserve">ont </w:t>
      </w:r>
      <w:r w:rsidR="005B6BC5">
        <w:t xml:space="preserve">toutes </w:t>
      </w:r>
      <w:r w:rsidR="00D16042" w:rsidRPr="00D16042">
        <w:t>un long cou :</w:t>
      </w:r>
    </w:p>
    <w:p w14:paraId="2AE308D9" w14:textId="77777777" w:rsidR="00584D92" w:rsidRDefault="00584D92" w:rsidP="00584D92">
      <w:pPr>
        <w:pStyle w:val="Corpsdetexte"/>
      </w:pPr>
    </w:p>
    <w:p w14:paraId="75076573" w14:textId="77777777" w:rsidR="00584D92" w:rsidRDefault="00584D92" w:rsidP="00584D92">
      <w:pPr>
        <w:pStyle w:val="Corpsdetexte"/>
      </w:pPr>
    </w:p>
    <w:p w14:paraId="25382BF8" w14:textId="77777777" w:rsidR="00584D92" w:rsidRPr="00584D92" w:rsidRDefault="00584D92" w:rsidP="00584D92">
      <w:pPr>
        <w:pStyle w:val="Corpsdetexte"/>
      </w:pPr>
    </w:p>
    <w:p w14:paraId="7FBDA1AC" w14:textId="0B8F1D62" w:rsidR="001B1838" w:rsidRDefault="00000000" w:rsidP="001978B9">
      <w:pPr>
        <w:pStyle w:val="Normalcentr"/>
        <w:ind w:left="0"/>
      </w:pPr>
      <w:r w:rsidRPr="00D16042">
        <w:rPr>
          <w:rFonts w:ascii="Segoe UI Emoji" w:hAnsi="Segoe UI Emoji" w:cs="Segoe UI Emoji"/>
        </w:rPr>
        <w:t>✅</w:t>
      </w:r>
      <w:r w:rsidRPr="00D16042">
        <w:t xml:space="preserve"> Quelle théorie suppose que les individus peuvent transmettre à leurs petits les changements faits dans leur propre corps pendant leur vie ?</w:t>
      </w:r>
    </w:p>
    <w:p w14:paraId="1153D823" w14:textId="77777777" w:rsidR="00584D92" w:rsidRPr="00584D92" w:rsidRDefault="00584D92" w:rsidP="00584D92">
      <w:pPr>
        <w:pStyle w:val="Corpsdetexte"/>
      </w:pPr>
    </w:p>
    <w:p w14:paraId="22D7BA7B" w14:textId="047B44C6" w:rsidR="001B1838" w:rsidRPr="00D16042" w:rsidRDefault="00000000" w:rsidP="001978B9">
      <w:pPr>
        <w:pStyle w:val="Normalcentr"/>
        <w:ind w:left="0"/>
      </w:pPr>
      <w:r w:rsidRPr="00D16042">
        <w:rPr>
          <w:rFonts w:ascii="Segoe UI Emoji" w:hAnsi="Segoe UI Emoji" w:cs="Segoe UI Emoji"/>
        </w:rPr>
        <w:t>✅</w:t>
      </w:r>
      <w:r w:rsidRPr="00D16042">
        <w:t xml:space="preserve"> Quelle théorie suppose que des différences sont déjà présentes chez les individus et que seules les plus avantageuses se transmettent ?</w:t>
      </w:r>
    </w:p>
    <w:p w14:paraId="096663B0" w14:textId="77777777" w:rsidR="00584D92" w:rsidRPr="00584D92" w:rsidRDefault="00584D92" w:rsidP="00584D92">
      <w:pPr>
        <w:pStyle w:val="Corpsdetexte"/>
      </w:pPr>
    </w:p>
    <w:p w14:paraId="7A85F609" w14:textId="77777777" w:rsidR="001B1838" w:rsidRPr="00D16042" w:rsidRDefault="00000000">
      <w:r>
        <w:pict w14:anchorId="651B8AF4">
          <v:rect id="_x0000_i1029" style="width:0;height:1.5pt" o:hralign="center" o:hrstd="t" o:hr="t"/>
        </w:pict>
      </w:r>
    </w:p>
    <w:p w14:paraId="003CC03E" w14:textId="68B10BF8" w:rsidR="001B1838" w:rsidRDefault="00000000">
      <w:pPr>
        <w:pStyle w:val="FirstParagraph"/>
      </w:pPr>
      <w:r w:rsidRPr="00D16042">
        <w:rPr>
          <w:b/>
          <w:bCs/>
        </w:rPr>
        <w:t>Nom :</w:t>
      </w:r>
      <w:r w:rsidRPr="00D16042">
        <w:t xml:space="preserve"> …………………………………………</w:t>
      </w:r>
      <w:r w:rsidRPr="00D16042">
        <w:br/>
      </w:r>
      <w:r w:rsidRPr="00D16042">
        <w:rPr>
          <w:b/>
          <w:bCs/>
        </w:rPr>
        <w:t>Date :</w:t>
      </w:r>
      <w:r w:rsidRPr="00D16042">
        <w:t xml:space="preserve"> …………………………………………</w:t>
      </w:r>
      <w:bookmarkEnd w:id="0"/>
      <w:bookmarkEnd w:id="4"/>
    </w:p>
    <w:sectPr w:rsidR="001B1838" w:rsidSect="00403C3D">
      <w:footnotePr>
        <w:numRestart w:val="eachSect"/>
      </w:footnotePr>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62" style="width:0;height:1.5pt" o:hralign="center" o:bullet="t" o:hrstd="t" o:hr="t"/>
    </w:pict>
  </w:numPicBullet>
  <w:abstractNum w:abstractNumId="0" w15:restartNumberingAfterBreak="0">
    <w:nsid w:val="0000A990"/>
    <w:multiLevelType w:val="multilevel"/>
    <w:tmpl w:val="255A36A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1101872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838"/>
    <w:rsid w:val="00166ACC"/>
    <w:rsid w:val="001978B9"/>
    <w:rsid w:val="001B1838"/>
    <w:rsid w:val="00356CAF"/>
    <w:rsid w:val="00403C3D"/>
    <w:rsid w:val="00584D92"/>
    <w:rsid w:val="005B6BC5"/>
    <w:rsid w:val="0082522B"/>
    <w:rsid w:val="00C74720"/>
    <w:rsid w:val="00D16042"/>
    <w:rsid w:val="00D3073B"/>
    <w:rsid w:val="00DF69F1"/>
    <w:rsid w:val="00E04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756B0"/>
  <w15:docId w15:val="{9F066EA4-1A73-439F-8365-B9CC1377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fr-FR"/>
    </w:rPr>
  </w:style>
  <w:style w:type="paragraph" w:styleId="Titre1">
    <w:name w:val="heading 1"/>
    <w:basedOn w:val="Normal"/>
    <w:next w:val="Corpsdetexte"/>
    <w:link w:val="Titre1C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Corpsdetexte"/>
    <w:link w:val="Titre2C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Corpsdetexte"/>
    <w:link w:val="Titre3Car"/>
    <w:uiPriority w:val="9"/>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Corpsdetexte"/>
    <w:link w:val="Titre4C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Corpsdetexte"/>
    <w:link w:val="Titre5C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Corpsdetexte"/>
    <w:link w:val="Titre6C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Corpsdetexte"/>
    <w:link w:val="Titre7C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Corpsdetexte"/>
    <w:link w:val="Titre8C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Corpsdetexte"/>
    <w:link w:val="Titre9C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link w:val="TitreC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10FD9"/>
    <w:rPr>
      <w:rFonts w:asciiTheme="majorHAnsi" w:eastAsiaTheme="majorEastAsia" w:hAnsiTheme="majorHAnsi" w:cstheme="majorBidi"/>
      <w:spacing w:val="-10"/>
      <w:kern w:val="28"/>
      <w:sz w:val="56"/>
      <w:szCs w:val="56"/>
    </w:rPr>
  </w:style>
  <w:style w:type="paragraph" w:styleId="Sous-titre">
    <w:name w:val="Subtitle"/>
    <w:basedOn w:val="Titre"/>
    <w:next w:val="Corpsdetexte"/>
    <w:link w:val="Sous-titreCar"/>
    <w:uiPriority w:val="11"/>
    <w:qFormat/>
    <w:rsid w:val="00A10FD9"/>
    <w:pPr>
      <w:numPr>
        <w:ilvl w:val="1"/>
      </w:numPr>
    </w:pPr>
    <w:rPr>
      <w:spacing w:val="15"/>
      <w:sz w:val="28"/>
      <w:szCs w:val="28"/>
    </w:rPr>
  </w:style>
  <w:style w:type="character" w:customStyle="1" w:styleId="Sous-titreCar">
    <w:name w:val="Sous-titre Car"/>
    <w:basedOn w:val="Policepardfaut"/>
    <w:link w:val="Sous-titre"/>
    <w:uiPriority w:val="11"/>
    <w:rsid w:val="00A10FD9"/>
    <w:rPr>
      <w:rFonts w:eastAsiaTheme="majorEastAsia" w:cstheme="majorBidi"/>
      <w:color w:val="595959" w:themeColor="text1" w:themeTint="A6"/>
      <w:spacing w:val="15"/>
      <w:sz w:val="28"/>
      <w:szCs w:val="28"/>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Corpsdetexte"/>
    <w:qFormat/>
    <w:pPr>
      <w:keepNext/>
      <w:keepLines/>
      <w:spacing w:before="100" w:after="300"/>
    </w:pPr>
    <w:rPr>
      <w:sz w:val="20"/>
      <w:szCs w:val="20"/>
    </w:rPr>
  </w:style>
  <w:style w:type="paragraph" w:styleId="Bibliographie">
    <w:name w:val="Bibliography"/>
    <w:basedOn w:val="Normal"/>
    <w:qFormat/>
  </w:style>
  <w:style w:type="character" w:customStyle="1" w:styleId="Titre1Car">
    <w:name w:val="Titre 1 Car"/>
    <w:basedOn w:val="Policepardfaut"/>
    <w:link w:val="Titre1"/>
    <w:uiPriority w:val="9"/>
    <w:rsid w:val="00A10FD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10FD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A10FD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10FD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10FD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10FD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10FD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10FD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10FD9"/>
    <w:rPr>
      <w:rFonts w:eastAsiaTheme="majorEastAsia" w:cstheme="majorBidi"/>
      <w:color w:val="272727" w:themeColor="text1" w:themeTint="D8"/>
    </w:rPr>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style>
  <w:style w:type="paragraph" w:customStyle="1" w:styleId="FootnoteBlockText">
    <w:name w:val="Footnote Block Text"/>
    <w:basedOn w:val="Notedebasdepage"/>
    <w:next w:val="Notedebasdepage"/>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rPr>
      <w:color w:val="156082" w:themeColor="accent1"/>
    </w:rPr>
  </w:style>
  <w:style w:type="paragraph" w:styleId="En-ttedetabledesmatires">
    <w:name w:val="TOC Heading"/>
    <w:basedOn w:val="Titre1"/>
    <w:next w:val="Corpsdetexte"/>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NormalWeb">
    <w:name w:val="Normal (Web)"/>
    <w:basedOn w:val="Normal"/>
    <w:rsid w:val="00D16042"/>
    <w:rPr>
      <w:rFonts w:ascii="Times New Roman" w:hAnsi="Times New Roman" w:cs="Times New Roman"/>
    </w:rPr>
  </w:style>
  <w:style w:type="character" w:customStyle="1" w:styleId="CorpsdetexteCar">
    <w:name w:val="Corps de texte Car"/>
    <w:basedOn w:val="Policepardfaut"/>
    <w:link w:val="Corpsdetexte"/>
    <w:rsid w:val="0082522B"/>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752444">
      <w:bodyDiv w:val="1"/>
      <w:marLeft w:val="0"/>
      <w:marRight w:val="0"/>
      <w:marTop w:val="0"/>
      <w:marBottom w:val="0"/>
      <w:divBdr>
        <w:top w:val="none" w:sz="0" w:space="0" w:color="auto"/>
        <w:left w:val="none" w:sz="0" w:space="0" w:color="auto"/>
        <w:bottom w:val="none" w:sz="0" w:space="0" w:color="auto"/>
        <w:right w:val="none" w:sz="0" w:space="0" w:color="auto"/>
      </w:divBdr>
    </w:div>
    <w:div w:id="1066338053">
      <w:bodyDiv w:val="1"/>
      <w:marLeft w:val="0"/>
      <w:marRight w:val="0"/>
      <w:marTop w:val="0"/>
      <w:marBottom w:val="0"/>
      <w:divBdr>
        <w:top w:val="none" w:sz="0" w:space="0" w:color="auto"/>
        <w:left w:val="none" w:sz="0" w:space="0" w:color="auto"/>
        <w:bottom w:val="none" w:sz="0" w:space="0" w:color="auto"/>
        <w:right w:val="none" w:sz="0" w:space="0" w:color="auto"/>
      </w:divBdr>
    </w:div>
    <w:div w:id="1323319326">
      <w:bodyDiv w:val="1"/>
      <w:marLeft w:val="0"/>
      <w:marRight w:val="0"/>
      <w:marTop w:val="0"/>
      <w:marBottom w:val="0"/>
      <w:divBdr>
        <w:top w:val="none" w:sz="0" w:space="0" w:color="auto"/>
        <w:left w:val="none" w:sz="0" w:space="0" w:color="auto"/>
        <w:bottom w:val="none" w:sz="0" w:space="0" w:color="auto"/>
        <w:right w:val="none" w:sz="0" w:space="0" w:color="auto"/>
      </w:divBdr>
    </w:div>
    <w:div w:id="17233627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399</Words>
  <Characters>2198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CLAUDE PERRIN</dc:creator>
  <cp:keywords/>
  <cp:lastModifiedBy>CLAUDE PERRIN</cp:lastModifiedBy>
  <cp:revision>8</cp:revision>
  <dcterms:created xsi:type="dcterms:W3CDTF">2025-07-20T17:25:00Z</dcterms:created>
  <dcterms:modified xsi:type="dcterms:W3CDTF">2025-07-21T05:17:00Z</dcterms:modified>
</cp:coreProperties>
</file>